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0F" w:rsidRDefault="00EC39BB" w:rsidP="00EC39BB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EC39BB">
        <w:rPr>
          <w:rFonts w:ascii="Times New Roman" w:hAnsi="Times New Roman" w:cs="Times New Roman"/>
          <w:b/>
          <w:color w:val="0000CC"/>
          <w:sz w:val="32"/>
          <w:szCs w:val="32"/>
        </w:rPr>
        <w:t>Охрана здоровья обучающихся</w:t>
      </w:r>
    </w:p>
    <w:p w:rsidR="00EC39BB" w:rsidRPr="00EC39BB" w:rsidRDefault="00EC39BB" w:rsidP="00EC39BB">
      <w:pPr>
        <w:pStyle w:val="a4"/>
        <w:shd w:val="clear" w:color="auto" w:fill="FFFFFF"/>
        <w:spacing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C39BB">
        <w:rPr>
          <w:b/>
          <w:color w:val="000000"/>
          <w:sz w:val="28"/>
          <w:szCs w:val="28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                                                                                              </w:t>
      </w:r>
    </w:p>
    <w:p w:rsidR="00EC39BB" w:rsidRPr="00EC39BB" w:rsidRDefault="00EC39BB" w:rsidP="00EC39BB">
      <w:pPr>
        <w:pStyle w:val="a4"/>
        <w:shd w:val="clear" w:color="auto" w:fill="FFFFFF"/>
        <w:spacing w:after="0" w:afterAutospacing="0"/>
        <w:ind w:firstLine="709"/>
        <w:jc w:val="right"/>
        <w:rPr>
          <w:b/>
          <w:color w:val="000000"/>
          <w:sz w:val="20"/>
          <w:szCs w:val="20"/>
        </w:rPr>
      </w:pPr>
      <w:r w:rsidRPr="00EC39BB">
        <w:rPr>
          <w:b/>
          <w:color w:val="000000"/>
          <w:sz w:val="28"/>
          <w:szCs w:val="28"/>
        </w:rPr>
        <w:t>В.А. Сухомлинский.</w:t>
      </w:r>
    </w:p>
    <w:p w:rsidR="00EC39BB" w:rsidRPr="00EC39BB" w:rsidRDefault="00EC39BB" w:rsidP="00EC39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9BB" w:rsidRDefault="00EC39BB" w:rsidP="008379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39BB">
        <w:rPr>
          <w:sz w:val="28"/>
          <w:szCs w:val="28"/>
        </w:rPr>
        <w:t xml:space="preserve">Охрана жизни и здоровья воспитанников - одна из важных задач. </w:t>
      </w:r>
      <w:r w:rsidRPr="00EC39BB">
        <w:rPr>
          <w:color w:val="000000"/>
          <w:sz w:val="28"/>
          <w:szCs w:val="28"/>
        </w:rPr>
        <w:t xml:space="preserve">В нашем образовательном учреждении строго соблюдаются правила и меры безопасности. Здоровье детей в ДОУ не подвергается опасности, за этим следят заведующий, воспитатели, помощники воспитателя, медсестра. </w:t>
      </w:r>
    </w:p>
    <w:p w:rsidR="00EC39BB" w:rsidRPr="00EC39BB" w:rsidRDefault="00EC39BB" w:rsidP="008379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C39BB">
        <w:rPr>
          <w:color w:val="000000"/>
          <w:sz w:val="28"/>
          <w:szCs w:val="28"/>
        </w:rPr>
        <w:t>Систематически проводятся технические осмотры помещения, соблюдаются правила пожарной безопасности. Все продукты, употребляемые детьми в пищу, готовятся с соблюдением санитарных правил. Все опасные предметы находятся вне зоны досягаемости для детей.</w:t>
      </w:r>
    </w:p>
    <w:p w:rsidR="00EC39BB" w:rsidRDefault="00EC39BB" w:rsidP="008379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39BB">
        <w:rPr>
          <w:color w:val="000000"/>
          <w:sz w:val="28"/>
          <w:szCs w:val="28"/>
        </w:rPr>
        <w:t>Для проведения занятий выдаются ножницы с затупленными концами, работа с которыми проводится только под контролем воспитателя.</w:t>
      </w:r>
    </w:p>
    <w:p w:rsidR="00EC39BB" w:rsidRPr="00EC39BB" w:rsidRDefault="00EC39BB" w:rsidP="008379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Территория детского сада по периметру имеет ограждение.</w:t>
      </w:r>
    </w:p>
    <w:p w:rsidR="00EC39BB" w:rsidRPr="0083792A" w:rsidRDefault="00EC39BB" w:rsidP="008379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92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Главной целью охраны жизни и здоровья детей в детском саду является создание и обеспечение здоровых и безопасных условий, сохранение жизни и здоровья воспитанников в процессе воспитания и организованного отдыха</w:t>
      </w:r>
      <w:r w:rsidRPr="0083792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79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EC39BB" w:rsidRPr="0083792A" w:rsidSect="00DB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BB"/>
    <w:rsid w:val="0083792A"/>
    <w:rsid w:val="00DB140F"/>
    <w:rsid w:val="00EC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9B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3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2017-11-27T11:32:00Z</dcterms:created>
  <dcterms:modified xsi:type="dcterms:W3CDTF">2017-11-27T11:44:00Z</dcterms:modified>
</cp:coreProperties>
</file>